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00DA" w14:textId="75005FF8" w:rsidR="00C635F3" w:rsidRPr="00182332" w:rsidRDefault="00BA3443" w:rsidP="00E8201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28941190"/>
      <w:r w:rsidRPr="001823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200F3" wp14:editId="2A6EB6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595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382" y="21383"/>
                <wp:lineTo x="21382" y="0"/>
                <wp:lineTo x="0" y="0"/>
              </wp:wrapPolygon>
            </wp:wrapTight>
            <wp:docPr id="2" name="Picture 2" descr="Rout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t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33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60288" behindDoc="0" locked="0" layoutInCell="1" allowOverlap="1" wp14:anchorId="217923E7" wp14:editId="0189251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7579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78" y="21405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200DB" w14:textId="77777777" w:rsidR="00C635F3" w:rsidRPr="00182332" w:rsidRDefault="00C635F3" w:rsidP="00E82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53275" w14:textId="77777777" w:rsidR="00925FD4" w:rsidRDefault="00925FD4" w:rsidP="00E8201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28941625"/>
    </w:p>
    <w:p w14:paraId="73F96EC6" w14:textId="77777777" w:rsidR="00925FD4" w:rsidRDefault="00925FD4" w:rsidP="00E82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B5C6A" w14:textId="77777777" w:rsidR="00925FD4" w:rsidRDefault="00925FD4" w:rsidP="00E82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37A08" w14:textId="77777777" w:rsidR="00925FD4" w:rsidRDefault="00925FD4" w:rsidP="00E82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5BB70" w14:textId="77777777" w:rsidR="00925FD4" w:rsidRDefault="00925FD4" w:rsidP="00E8201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Hlk44509508"/>
    </w:p>
    <w:p w14:paraId="6BE25963" w14:textId="6614A36F" w:rsidR="00925FD4" w:rsidRPr="00925FD4" w:rsidRDefault="00E8201A" w:rsidP="00E820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25FD4">
        <w:rPr>
          <w:rFonts w:ascii="Times New Roman" w:hAnsi="Times New Roman" w:cs="Times New Roman"/>
          <w:sz w:val="23"/>
          <w:szCs w:val="23"/>
        </w:rPr>
        <w:t>For Immediate Release</w:t>
      </w:r>
    </w:p>
    <w:p w14:paraId="4B72789D" w14:textId="77777777" w:rsidR="00925FD4" w:rsidRPr="00925FD4" w:rsidRDefault="00925FD4" w:rsidP="00E8201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4F1ADD2" w14:textId="658C1E47" w:rsidR="00A269B3" w:rsidRPr="00925FD4" w:rsidRDefault="00A269B3" w:rsidP="00E820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25FD4">
        <w:rPr>
          <w:rFonts w:ascii="Times New Roman" w:hAnsi="Times New Roman" w:cs="Times New Roman"/>
          <w:sz w:val="23"/>
          <w:szCs w:val="23"/>
        </w:rPr>
        <w:t>June 30, 2020</w:t>
      </w:r>
    </w:p>
    <w:p w14:paraId="645357D0" w14:textId="77777777" w:rsidR="00925FD4" w:rsidRPr="00925FD4" w:rsidRDefault="00925FD4" w:rsidP="00E820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C23E7A1" w14:textId="497338B5" w:rsidR="001540E4" w:rsidRPr="00925FD4" w:rsidRDefault="00B719EC" w:rsidP="00E820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5FD4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E8201A" w:rsidRPr="00925FD4">
        <w:rPr>
          <w:rFonts w:ascii="Times New Roman" w:eastAsia="Times New Roman" w:hAnsi="Times New Roman" w:cs="Times New Roman"/>
          <w:sz w:val="23"/>
          <w:szCs w:val="23"/>
        </w:rPr>
        <w:t>PA Route 6 Alliance</w:t>
      </w:r>
      <w:r w:rsidR="009D21D7" w:rsidRPr="00925FD4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="00E8201A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D18E8" w:rsidRPr="00925FD4">
        <w:rPr>
          <w:rFonts w:ascii="Times New Roman" w:eastAsia="Times New Roman" w:hAnsi="Times New Roman" w:cs="Times New Roman"/>
          <w:sz w:val="23"/>
          <w:szCs w:val="23"/>
        </w:rPr>
        <w:t>Endless Mountains Heritage Regi</w:t>
      </w:r>
      <w:r w:rsidR="006543BE" w:rsidRPr="00925FD4">
        <w:rPr>
          <w:rFonts w:ascii="Times New Roman" w:eastAsia="Times New Roman" w:hAnsi="Times New Roman" w:cs="Times New Roman"/>
          <w:sz w:val="23"/>
          <w:szCs w:val="23"/>
        </w:rPr>
        <w:t>on</w:t>
      </w:r>
      <w:r w:rsidR="009D4619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E4DF3" w:rsidRPr="00925FD4">
        <w:rPr>
          <w:rFonts w:ascii="Times New Roman" w:eastAsia="Times New Roman" w:hAnsi="Times New Roman" w:cs="Times New Roman"/>
          <w:sz w:val="23"/>
          <w:szCs w:val="23"/>
        </w:rPr>
        <w:t xml:space="preserve">(EMHR) </w:t>
      </w:r>
      <w:r w:rsidR="009D4619" w:rsidRPr="00925FD4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183BD5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334AB" w:rsidRPr="00925FD4">
        <w:rPr>
          <w:rFonts w:ascii="Times New Roman" w:eastAsia="Times New Roman" w:hAnsi="Times New Roman" w:cs="Times New Roman"/>
          <w:sz w:val="23"/>
          <w:szCs w:val="23"/>
        </w:rPr>
        <w:t xml:space="preserve">pleased </w:t>
      </w:r>
      <w:r w:rsidR="0092048D" w:rsidRPr="00925FD4">
        <w:rPr>
          <w:rFonts w:ascii="Times New Roman" w:eastAsia="Times New Roman" w:hAnsi="Times New Roman" w:cs="Times New Roman"/>
          <w:sz w:val="23"/>
          <w:szCs w:val="23"/>
        </w:rPr>
        <w:t>to announce</w:t>
      </w:r>
      <w:r w:rsidR="00E8201A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24AA8" w:rsidRPr="00925FD4">
        <w:rPr>
          <w:rFonts w:ascii="Times New Roman" w:eastAsia="Times New Roman" w:hAnsi="Times New Roman" w:cs="Times New Roman"/>
          <w:sz w:val="23"/>
          <w:szCs w:val="23"/>
        </w:rPr>
        <w:t xml:space="preserve">the award of </w:t>
      </w:r>
      <w:r w:rsidR="001540E4" w:rsidRPr="00925FD4">
        <w:rPr>
          <w:rFonts w:ascii="Times New Roman" w:eastAsia="Times New Roman" w:hAnsi="Times New Roman" w:cs="Times New Roman"/>
          <w:sz w:val="23"/>
          <w:szCs w:val="23"/>
        </w:rPr>
        <w:t>F</w:t>
      </w:r>
      <w:r w:rsidR="00E24AA8" w:rsidRPr="00925FD4">
        <w:rPr>
          <w:rFonts w:ascii="Times New Roman" w:eastAsia="Times New Roman" w:hAnsi="Times New Roman" w:cs="Times New Roman"/>
          <w:sz w:val="23"/>
          <w:szCs w:val="23"/>
        </w:rPr>
        <w:t xml:space="preserve">açade </w:t>
      </w:r>
      <w:r w:rsidR="001540E4" w:rsidRPr="00925FD4">
        <w:rPr>
          <w:rFonts w:ascii="Times New Roman" w:eastAsia="Times New Roman" w:hAnsi="Times New Roman" w:cs="Times New Roman"/>
          <w:sz w:val="23"/>
          <w:szCs w:val="23"/>
        </w:rPr>
        <w:t>P</w:t>
      </w:r>
      <w:r w:rsidR="00E24AA8" w:rsidRPr="00925FD4">
        <w:rPr>
          <w:rFonts w:ascii="Times New Roman" w:eastAsia="Times New Roman" w:hAnsi="Times New Roman" w:cs="Times New Roman"/>
          <w:sz w:val="23"/>
          <w:szCs w:val="23"/>
        </w:rPr>
        <w:t>rogram grant funding to</w:t>
      </w:r>
      <w:r w:rsidR="00184A5B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54F45" w:rsidRPr="00925FD4">
        <w:rPr>
          <w:rFonts w:ascii="Times New Roman" w:eastAsia="Times New Roman" w:hAnsi="Times New Roman" w:cs="Times New Roman"/>
          <w:sz w:val="23"/>
          <w:szCs w:val="23"/>
        </w:rPr>
        <w:t>29</w:t>
      </w:r>
      <w:r w:rsidR="00D23C90" w:rsidRPr="00925FD4">
        <w:rPr>
          <w:rFonts w:ascii="Times New Roman" w:eastAsia="Times New Roman" w:hAnsi="Times New Roman" w:cs="Times New Roman"/>
          <w:sz w:val="23"/>
          <w:szCs w:val="23"/>
        </w:rPr>
        <w:t xml:space="preserve"> businesses </w:t>
      </w:r>
      <w:r w:rsidR="009D21D7" w:rsidRPr="00925FD4">
        <w:rPr>
          <w:rFonts w:ascii="Times New Roman" w:eastAsia="Times New Roman" w:hAnsi="Times New Roman" w:cs="Times New Roman"/>
          <w:sz w:val="23"/>
          <w:szCs w:val="23"/>
        </w:rPr>
        <w:t>within the</w:t>
      </w:r>
      <w:r w:rsidR="001A395D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87BEC" w:rsidRPr="00925FD4">
        <w:rPr>
          <w:rFonts w:ascii="Times New Roman" w:eastAsia="Times New Roman" w:hAnsi="Times New Roman" w:cs="Times New Roman"/>
          <w:sz w:val="23"/>
          <w:szCs w:val="23"/>
        </w:rPr>
        <w:t xml:space="preserve">PA Route 6 Heritage Corridor </w:t>
      </w:r>
      <w:r w:rsidR="009D21D7" w:rsidRPr="00925FD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A269B3" w:rsidRPr="00925FD4">
        <w:rPr>
          <w:rFonts w:ascii="Times New Roman" w:eastAsia="Times New Roman" w:hAnsi="Times New Roman" w:cs="Times New Roman"/>
          <w:sz w:val="23"/>
          <w:szCs w:val="23"/>
        </w:rPr>
        <w:t xml:space="preserve"> Bradford and Wyoming counties</w:t>
      </w:r>
      <w:r w:rsidR="009D21D7" w:rsidRPr="00925FD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7E7701" w:rsidRPr="00925FD4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C20E47" w:rsidRPr="00925FD4">
        <w:rPr>
          <w:rFonts w:ascii="Times New Roman" w:eastAsia="Times New Roman" w:hAnsi="Times New Roman" w:cs="Times New Roman"/>
          <w:sz w:val="23"/>
          <w:szCs w:val="23"/>
        </w:rPr>
        <w:t xml:space="preserve">awards </w:t>
      </w:r>
      <w:r w:rsidR="0089267A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will </w:t>
      </w:r>
      <w:r w:rsidR="00393B9D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facilitate </w:t>
      </w:r>
      <w:r w:rsidR="00B92F06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improvements that enhance the </w:t>
      </w:r>
      <w:r w:rsidR="003B4CAD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exterior appearance</w:t>
      </w:r>
      <w:r w:rsidR="0089267A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 of </w:t>
      </w:r>
      <w:r w:rsidR="00906AC9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each business property</w:t>
      </w:r>
      <w:r w:rsidR="0032204F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,</w:t>
      </w:r>
      <w:r w:rsidR="00B92F06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 collectively</w:t>
      </w:r>
      <w:r w:rsidR="0032204F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 resulting in a</w:t>
      </w:r>
      <w:r w:rsidR="005D23D0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 </w:t>
      </w:r>
      <w:r w:rsidR="00386079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profound</w:t>
      </w:r>
      <w:r w:rsidR="00E140DD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 impact on </w:t>
      </w:r>
      <w:r w:rsidR="00C40CB4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the region’s communities</w:t>
      </w:r>
      <w:r w:rsidR="00E140DD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. </w:t>
      </w:r>
    </w:p>
    <w:p w14:paraId="622298EC" w14:textId="645186F3" w:rsidR="00085D65" w:rsidRPr="00925FD4" w:rsidRDefault="00085D65" w:rsidP="00E820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71FD67F" w14:textId="17594B29" w:rsidR="00653C99" w:rsidRPr="00925FD4" w:rsidRDefault="00944D55" w:rsidP="00E820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5FD4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085D65" w:rsidRPr="00925FD4">
        <w:rPr>
          <w:rFonts w:ascii="Times New Roman" w:eastAsia="Times New Roman" w:hAnsi="Times New Roman" w:cs="Times New Roman"/>
          <w:sz w:val="23"/>
          <w:szCs w:val="23"/>
        </w:rPr>
        <w:t>After very well</w:t>
      </w:r>
      <w:r w:rsidR="00DA0F8A" w:rsidRPr="00925FD4">
        <w:rPr>
          <w:rFonts w:ascii="Times New Roman" w:eastAsia="Times New Roman" w:hAnsi="Times New Roman" w:cs="Times New Roman"/>
          <w:sz w:val="23"/>
          <w:szCs w:val="23"/>
        </w:rPr>
        <w:t>-</w:t>
      </w:r>
      <w:r w:rsidR="00085D65" w:rsidRPr="00925FD4">
        <w:rPr>
          <w:rFonts w:ascii="Times New Roman" w:eastAsia="Times New Roman" w:hAnsi="Times New Roman" w:cs="Times New Roman"/>
          <w:sz w:val="23"/>
          <w:szCs w:val="23"/>
        </w:rPr>
        <w:t xml:space="preserve">attended public meetings </w:t>
      </w:r>
      <w:r w:rsidR="00CC26DB" w:rsidRPr="00925FD4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="00FD3043" w:rsidRPr="00925FD4">
        <w:rPr>
          <w:rFonts w:ascii="Times New Roman" w:eastAsia="Times New Roman" w:hAnsi="Times New Roman" w:cs="Times New Roman"/>
          <w:sz w:val="23"/>
          <w:szCs w:val="23"/>
        </w:rPr>
        <w:t>February</w:t>
      </w:r>
      <w:r w:rsidR="00085D65" w:rsidRPr="00925FD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3B6F65" w:rsidRPr="00925FD4">
        <w:rPr>
          <w:rFonts w:ascii="Times New Roman" w:eastAsia="Times New Roman" w:hAnsi="Times New Roman" w:cs="Times New Roman"/>
          <w:sz w:val="23"/>
          <w:szCs w:val="23"/>
        </w:rPr>
        <w:t>our</w:t>
      </w:r>
      <w:r w:rsidR="00847D12" w:rsidRPr="00925FD4">
        <w:rPr>
          <w:rFonts w:ascii="Times New Roman" w:eastAsia="Times New Roman" w:hAnsi="Times New Roman" w:cs="Times New Roman"/>
          <w:sz w:val="23"/>
          <w:szCs w:val="23"/>
        </w:rPr>
        <w:t xml:space="preserve"> grant</w:t>
      </w:r>
      <w:r w:rsidR="00570B5D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C5AA2" w:rsidRPr="00925FD4"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570B5D" w:rsidRPr="00925FD4">
        <w:rPr>
          <w:rFonts w:ascii="Times New Roman" w:eastAsia="Times New Roman" w:hAnsi="Times New Roman" w:cs="Times New Roman"/>
          <w:sz w:val="23"/>
          <w:szCs w:val="23"/>
        </w:rPr>
        <w:t>com</w:t>
      </w:r>
      <w:r w:rsidR="00E2607E" w:rsidRPr="00925FD4">
        <w:rPr>
          <w:rFonts w:ascii="Times New Roman" w:eastAsia="Times New Roman" w:hAnsi="Times New Roman" w:cs="Times New Roman"/>
          <w:sz w:val="23"/>
          <w:szCs w:val="23"/>
        </w:rPr>
        <w:t>mittee</w:t>
      </w:r>
      <w:r w:rsidR="00033164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82332" w:rsidRPr="00925FD4">
        <w:rPr>
          <w:rFonts w:ascii="Times New Roman" w:eastAsia="Times New Roman" w:hAnsi="Times New Roman" w:cs="Times New Roman"/>
          <w:sz w:val="23"/>
          <w:szCs w:val="23"/>
        </w:rPr>
        <w:t xml:space="preserve">received </w:t>
      </w:r>
      <w:r w:rsidR="00085D65" w:rsidRPr="00925FD4">
        <w:rPr>
          <w:rFonts w:ascii="Times New Roman" w:eastAsia="Times New Roman" w:hAnsi="Times New Roman" w:cs="Times New Roman"/>
          <w:sz w:val="23"/>
          <w:szCs w:val="23"/>
        </w:rPr>
        <w:t>57</w:t>
      </w:r>
      <w:r w:rsidR="000E2F87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85D65" w:rsidRPr="00925FD4">
        <w:rPr>
          <w:rFonts w:ascii="Times New Roman" w:eastAsia="Times New Roman" w:hAnsi="Times New Roman" w:cs="Times New Roman"/>
          <w:sz w:val="23"/>
          <w:szCs w:val="23"/>
        </w:rPr>
        <w:t xml:space="preserve">applications </w:t>
      </w:r>
      <w:r w:rsidR="00DA0F8A" w:rsidRPr="00925FD4">
        <w:rPr>
          <w:rFonts w:ascii="Times New Roman" w:eastAsia="Times New Roman" w:hAnsi="Times New Roman" w:cs="Times New Roman"/>
          <w:sz w:val="23"/>
          <w:szCs w:val="23"/>
        </w:rPr>
        <w:t>between</w:t>
      </w:r>
      <w:r w:rsidR="00182332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E554D" w:rsidRPr="00925FD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FD3043" w:rsidRPr="00925FD4">
        <w:rPr>
          <w:rFonts w:ascii="Times New Roman" w:eastAsia="Times New Roman" w:hAnsi="Times New Roman" w:cs="Times New Roman"/>
          <w:sz w:val="23"/>
          <w:szCs w:val="23"/>
        </w:rPr>
        <w:t xml:space="preserve"> two counties,</w:t>
      </w:r>
      <w:r w:rsidR="00056AD7" w:rsidRPr="00925FD4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085D65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25FD4">
        <w:rPr>
          <w:rFonts w:ascii="Times New Roman" w:eastAsia="Times New Roman" w:hAnsi="Times New Roman" w:cs="Times New Roman"/>
          <w:sz w:val="23"/>
          <w:szCs w:val="23"/>
        </w:rPr>
        <w:t>said</w:t>
      </w:r>
      <w:r w:rsidR="00106DB3" w:rsidRPr="00925FD4">
        <w:rPr>
          <w:rFonts w:ascii="Times New Roman" w:eastAsia="Times New Roman" w:hAnsi="Times New Roman" w:cs="Times New Roman"/>
          <w:sz w:val="23"/>
          <w:szCs w:val="23"/>
        </w:rPr>
        <w:t xml:space="preserve"> executive director,</w:t>
      </w:r>
      <w:r w:rsidRPr="00925FD4">
        <w:rPr>
          <w:rFonts w:ascii="Times New Roman" w:eastAsia="Times New Roman" w:hAnsi="Times New Roman" w:cs="Times New Roman"/>
          <w:sz w:val="23"/>
          <w:szCs w:val="23"/>
        </w:rPr>
        <w:t xml:space="preserve"> Candace Hillyard</w:t>
      </w:r>
      <w:r w:rsidR="00106DB3" w:rsidRPr="00925FD4">
        <w:rPr>
          <w:rFonts w:ascii="Times New Roman" w:eastAsia="Times New Roman" w:hAnsi="Times New Roman" w:cs="Times New Roman"/>
          <w:sz w:val="23"/>
          <w:szCs w:val="23"/>
        </w:rPr>
        <w:t>.</w:t>
      </w:r>
      <w:r w:rsidR="00847D12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E554D" w:rsidRPr="00925FD4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847D12" w:rsidRPr="00925FD4"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 w:rsidR="00DA0F8A" w:rsidRPr="00925FD4">
        <w:rPr>
          <w:rFonts w:ascii="Times New Roman" w:eastAsia="Times New Roman" w:hAnsi="Times New Roman" w:cs="Times New Roman"/>
          <w:sz w:val="23"/>
          <w:szCs w:val="23"/>
        </w:rPr>
        <w:t>were</w:t>
      </w:r>
      <w:r w:rsidR="00847D12" w:rsidRPr="00925FD4">
        <w:rPr>
          <w:rFonts w:ascii="Times New Roman" w:eastAsia="Times New Roman" w:hAnsi="Times New Roman" w:cs="Times New Roman"/>
          <w:sz w:val="23"/>
          <w:szCs w:val="23"/>
        </w:rPr>
        <w:t xml:space="preserve"> very pleased to have </w:t>
      </w:r>
      <w:r w:rsidR="0033432F" w:rsidRPr="00925FD4">
        <w:rPr>
          <w:rFonts w:ascii="Times New Roman" w:eastAsia="Times New Roman" w:hAnsi="Times New Roman" w:cs="Times New Roman"/>
          <w:sz w:val="23"/>
          <w:szCs w:val="23"/>
        </w:rPr>
        <w:t>received such a</w:t>
      </w:r>
      <w:r w:rsidR="00847D12" w:rsidRPr="00925FD4">
        <w:rPr>
          <w:rFonts w:ascii="Times New Roman" w:eastAsia="Times New Roman" w:hAnsi="Times New Roman" w:cs="Times New Roman"/>
          <w:sz w:val="23"/>
          <w:szCs w:val="23"/>
        </w:rPr>
        <w:t xml:space="preserve"> great response</w:t>
      </w:r>
      <w:r w:rsidR="001E554D" w:rsidRPr="00925FD4">
        <w:rPr>
          <w:rFonts w:ascii="Times New Roman" w:eastAsia="Times New Roman" w:hAnsi="Times New Roman" w:cs="Times New Roman"/>
          <w:sz w:val="23"/>
          <w:szCs w:val="23"/>
        </w:rPr>
        <w:t>,</w:t>
      </w:r>
      <w:r w:rsidR="00847D12" w:rsidRPr="00925FD4">
        <w:rPr>
          <w:rFonts w:ascii="Times New Roman" w:eastAsia="Times New Roman" w:hAnsi="Times New Roman" w:cs="Times New Roman"/>
          <w:sz w:val="23"/>
          <w:szCs w:val="23"/>
        </w:rPr>
        <w:t xml:space="preserve"> especially </w:t>
      </w:r>
      <w:r w:rsidR="00DA0F8A" w:rsidRPr="00925FD4">
        <w:rPr>
          <w:rFonts w:ascii="Times New Roman" w:eastAsia="Times New Roman" w:hAnsi="Times New Roman" w:cs="Times New Roman"/>
          <w:sz w:val="23"/>
          <w:szCs w:val="23"/>
        </w:rPr>
        <w:t xml:space="preserve">considering </w:t>
      </w:r>
      <w:r w:rsidR="005B1E7C" w:rsidRPr="00925FD4">
        <w:rPr>
          <w:rFonts w:ascii="Times New Roman" w:eastAsia="Times New Roman" w:hAnsi="Times New Roman" w:cs="Times New Roman"/>
          <w:sz w:val="23"/>
          <w:szCs w:val="23"/>
        </w:rPr>
        <w:t>the COVID-19 pandemic</w:t>
      </w:r>
      <w:r w:rsidR="00CC5AA2" w:rsidRPr="00925FD4">
        <w:rPr>
          <w:rFonts w:ascii="Times New Roman" w:eastAsia="Times New Roman" w:hAnsi="Times New Roman" w:cs="Times New Roman"/>
          <w:sz w:val="23"/>
          <w:szCs w:val="23"/>
        </w:rPr>
        <w:t>.”</w:t>
      </w:r>
    </w:p>
    <w:p w14:paraId="1CAD440D" w14:textId="77777777" w:rsidR="00344570" w:rsidRPr="00925FD4" w:rsidRDefault="00344570" w:rsidP="00E820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7783FE8" w14:textId="034B7171" w:rsidR="0057088F" w:rsidRPr="00925FD4" w:rsidRDefault="30BE38F1" w:rsidP="0034457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5FD4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C40CB4" w:rsidRPr="00925FD4">
        <w:rPr>
          <w:rFonts w:ascii="Times New Roman" w:eastAsia="Times New Roman" w:hAnsi="Times New Roman" w:cs="Times New Roman"/>
          <w:sz w:val="23"/>
          <w:szCs w:val="23"/>
        </w:rPr>
        <w:t>PA Route 6 Façade Program in the Endless Mou</w:t>
      </w:r>
      <w:r w:rsidR="006727D4" w:rsidRPr="00925FD4">
        <w:rPr>
          <w:rFonts w:ascii="Times New Roman" w:eastAsia="Times New Roman" w:hAnsi="Times New Roman" w:cs="Times New Roman"/>
          <w:sz w:val="23"/>
          <w:szCs w:val="23"/>
        </w:rPr>
        <w:t>ntains</w:t>
      </w:r>
      <w:r w:rsidR="001C3B77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727D4" w:rsidRPr="00925FD4">
        <w:rPr>
          <w:rFonts w:ascii="Times New Roman" w:eastAsia="Times New Roman" w:hAnsi="Times New Roman" w:cs="Times New Roman"/>
          <w:sz w:val="23"/>
          <w:szCs w:val="23"/>
        </w:rPr>
        <w:t xml:space="preserve">provides </w:t>
      </w:r>
      <w:r w:rsidR="008A5CB6" w:rsidRPr="00925FD4">
        <w:rPr>
          <w:rFonts w:ascii="Times New Roman" w:eastAsia="Times New Roman" w:hAnsi="Times New Roman" w:cs="Times New Roman"/>
          <w:sz w:val="23"/>
          <w:szCs w:val="23"/>
        </w:rPr>
        <w:t xml:space="preserve">commercial property </w:t>
      </w:r>
      <w:r w:rsidR="006E3A2E" w:rsidRPr="00925FD4">
        <w:rPr>
          <w:rFonts w:ascii="Times New Roman" w:eastAsia="Times New Roman" w:hAnsi="Times New Roman" w:cs="Times New Roman"/>
          <w:sz w:val="23"/>
          <w:szCs w:val="23"/>
        </w:rPr>
        <w:t xml:space="preserve">owners, nonprofits, </w:t>
      </w:r>
      <w:r w:rsidR="008A5CB6" w:rsidRPr="00925FD4">
        <w:rPr>
          <w:rFonts w:ascii="Times New Roman" w:eastAsia="Times New Roman" w:hAnsi="Times New Roman" w:cs="Times New Roman"/>
          <w:sz w:val="23"/>
          <w:szCs w:val="23"/>
        </w:rPr>
        <w:t>and business owners</w:t>
      </w:r>
      <w:r w:rsidR="005A16A2" w:rsidRPr="00925FD4">
        <w:rPr>
          <w:rFonts w:ascii="Times New Roman" w:eastAsia="Times New Roman" w:hAnsi="Times New Roman" w:cs="Times New Roman"/>
          <w:sz w:val="23"/>
          <w:szCs w:val="23"/>
        </w:rPr>
        <w:t xml:space="preserve"> (with property owner approval)</w:t>
      </w:r>
      <w:r w:rsidR="0057088F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727D4" w:rsidRPr="00925FD4">
        <w:rPr>
          <w:rFonts w:ascii="Times New Roman" w:eastAsia="Times New Roman" w:hAnsi="Times New Roman" w:cs="Times New Roman"/>
          <w:sz w:val="23"/>
          <w:szCs w:val="23"/>
        </w:rPr>
        <w:t>funding</w:t>
      </w:r>
      <w:r w:rsidR="006A3401" w:rsidRPr="00925FD4">
        <w:rPr>
          <w:rFonts w:ascii="Times New Roman" w:eastAsia="Times New Roman" w:hAnsi="Times New Roman" w:cs="Times New Roman"/>
          <w:sz w:val="23"/>
          <w:szCs w:val="23"/>
        </w:rPr>
        <w:t xml:space="preserve"> to implement façade improvements</w:t>
      </w:r>
      <w:r w:rsidR="00CA0E87" w:rsidRPr="00925FD4">
        <w:rPr>
          <w:rFonts w:ascii="Times New Roman" w:eastAsia="Times New Roman" w:hAnsi="Times New Roman" w:cs="Times New Roman"/>
          <w:sz w:val="23"/>
          <w:szCs w:val="23"/>
        </w:rPr>
        <w:t xml:space="preserve">, such as </w:t>
      </w:r>
      <w:r w:rsidR="006A3401" w:rsidRPr="00925FD4">
        <w:rPr>
          <w:rFonts w:ascii="Times New Roman" w:eastAsia="Times New Roman" w:hAnsi="Times New Roman" w:cs="Times New Roman"/>
          <w:sz w:val="23"/>
          <w:szCs w:val="23"/>
        </w:rPr>
        <w:t xml:space="preserve">new </w:t>
      </w:r>
      <w:r w:rsidR="001C3B77" w:rsidRPr="00925FD4">
        <w:rPr>
          <w:rFonts w:ascii="Times New Roman" w:eastAsia="Times New Roman" w:hAnsi="Times New Roman" w:cs="Times New Roman"/>
          <w:sz w:val="23"/>
          <w:szCs w:val="23"/>
        </w:rPr>
        <w:t xml:space="preserve">signage, awning installation, </w:t>
      </w:r>
      <w:r w:rsidR="00CA0E87" w:rsidRPr="00925FD4">
        <w:rPr>
          <w:rFonts w:ascii="Times New Roman" w:eastAsia="Times New Roman" w:hAnsi="Times New Roman" w:cs="Times New Roman"/>
          <w:sz w:val="23"/>
          <w:szCs w:val="23"/>
        </w:rPr>
        <w:t>safety upgrades</w:t>
      </w:r>
      <w:r w:rsidR="00C0339F" w:rsidRPr="00925FD4">
        <w:rPr>
          <w:rFonts w:ascii="Times New Roman" w:eastAsia="Times New Roman" w:hAnsi="Times New Roman" w:cs="Times New Roman"/>
          <w:sz w:val="23"/>
          <w:szCs w:val="23"/>
        </w:rPr>
        <w:t xml:space="preserve">, and </w:t>
      </w:r>
      <w:r w:rsidR="007F62BB" w:rsidRPr="00925FD4">
        <w:rPr>
          <w:rFonts w:ascii="Times New Roman" w:eastAsia="Times New Roman" w:hAnsi="Times New Roman" w:cs="Times New Roman"/>
          <w:sz w:val="23"/>
          <w:szCs w:val="23"/>
        </w:rPr>
        <w:t>exterior paint.</w:t>
      </w:r>
    </w:p>
    <w:p w14:paraId="371498AD" w14:textId="2C31FE04" w:rsidR="00A45DAB" w:rsidRPr="00925FD4" w:rsidRDefault="00A45DAB" w:rsidP="00E820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5CEA68D" w14:textId="60742F92" w:rsidR="00CC5AA2" w:rsidRPr="00925FD4" w:rsidRDefault="002B5DD1" w:rsidP="00CC5AA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5FD4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810C78" w:rsidRPr="00925FD4">
        <w:rPr>
          <w:rFonts w:ascii="Times New Roman" w:eastAsia="Times New Roman" w:hAnsi="Times New Roman" w:cs="Times New Roman"/>
          <w:sz w:val="23"/>
          <w:szCs w:val="23"/>
        </w:rPr>
        <w:t xml:space="preserve">Even with </w:t>
      </w:r>
      <w:r w:rsidR="0043651E" w:rsidRPr="00925FD4">
        <w:rPr>
          <w:rFonts w:ascii="Times New Roman" w:eastAsia="Times New Roman" w:hAnsi="Times New Roman" w:cs="Times New Roman"/>
          <w:sz w:val="23"/>
          <w:szCs w:val="23"/>
        </w:rPr>
        <w:t>the challenges</w:t>
      </w:r>
      <w:r w:rsidR="007F62BB" w:rsidRPr="00925FD4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="00EB144C" w:rsidRPr="00925FD4">
        <w:rPr>
          <w:rFonts w:ascii="Times New Roman" w:eastAsia="Times New Roman" w:hAnsi="Times New Roman" w:cs="Times New Roman"/>
          <w:sz w:val="23"/>
          <w:szCs w:val="23"/>
        </w:rPr>
        <w:t xml:space="preserve"> the pandemic, </w:t>
      </w:r>
      <w:r w:rsidR="00810C78" w:rsidRPr="00925FD4">
        <w:rPr>
          <w:rFonts w:ascii="Times New Roman" w:eastAsia="Times New Roman" w:hAnsi="Times New Roman" w:cs="Times New Roman"/>
          <w:sz w:val="23"/>
          <w:szCs w:val="23"/>
        </w:rPr>
        <w:t>these business owners seem eager to start their projects and improve their towns</w:t>
      </w:r>
      <w:r w:rsidR="0043651E" w:rsidRPr="00925FD4">
        <w:rPr>
          <w:rFonts w:ascii="Times New Roman" w:eastAsia="Times New Roman" w:hAnsi="Times New Roman" w:cs="Times New Roman"/>
          <w:sz w:val="23"/>
          <w:szCs w:val="23"/>
        </w:rPr>
        <w:t>,</w:t>
      </w:r>
      <w:r w:rsidR="00810C78" w:rsidRPr="00925FD4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A45DAB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3651E" w:rsidRPr="00925FD4">
        <w:rPr>
          <w:rFonts w:ascii="Times New Roman" w:eastAsia="Times New Roman" w:hAnsi="Times New Roman" w:cs="Times New Roman"/>
          <w:sz w:val="23"/>
          <w:szCs w:val="23"/>
        </w:rPr>
        <w:t>e</w:t>
      </w:r>
      <w:r w:rsidR="00810C78" w:rsidRPr="00925FD4">
        <w:rPr>
          <w:rFonts w:ascii="Times New Roman" w:eastAsia="Times New Roman" w:hAnsi="Times New Roman" w:cs="Times New Roman"/>
          <w:sz w:val="23"/>
          <w:szCs w:val="23"/>
        </w:rPr>
        <w:t>xplained program</w:t>
      </w:r>
      <w:r w:rsidR="00344570" w:rsidRPr="00925FD4">
        <w:rPr>
          <w:rFonts w:ascii="Times New Roman" w:eastAsia="Times New Roman" w:hAnsi="Times New Roman" w:cs="Times New Roman"/>
          <w:sz w:val="23"/>
          <w:szCs w:val="23"/>
        </w:rPr>
        <w:t xml:space="preserve"> coordinator, </w:t>
      </w:r>
      <w:r w:rsidR="003C616E" w:rsidRPr="00925FD4">
        <w:rPr>
          <w:rFonts w:ascii="Times New Roman" w:eastAsia="Times New Roman" w:hAnsi="Times New Roman" w:cs="Times New Roman"/>
          <w:sz w:val="23"/>
          <w:szCs w:val="23"/>
        </w:rPr>
        <w:t>Vanessa Billings-Seiler</w:t>
      </w:r>
      <w:r w:rsidR="00344570" w:rsidRPr="00925FD4">
        <w:rPr>
          <w:rFonts w:ascii="Times New Roman" w:eastAsia="Times New Roman" w:hAnsi="Times New Roman" w:cs="Times New Roman"/>
          <w:sz w:val="23"/>
          <w:szCs w:val="23"/>
        </w:rPr>
        <w:t>.</w:t>
      </w:r>
      <w:r w:rsidR="0043651E" w:rsidRPr="00925FD4">
        <w:rPr>
          <w:rFonts w:ascii="Times New Roman" w:eastAsia="Times New Roman" w:hAnsi="Times New Roman" w:cs="Times New Roman"/>
          <w:sz w:val="23"/>
          <w:szCs w:val="23"/>
        </w:rPr>
        <w:t xml:space="preserve"> “</w:t>
      </w:r>
      <w:r w:rsidR="00CC5AA2" w:rsidRPr="00925FD4">
        <w:rPr>
          <w:rFonts w:ascii="Times New Roman" w:eastAsia="Times New Roman" w:hAnsi="Times New Roman" w:cs="Times New Roman"/>
          <w:sz w:val="23"/>
          <w:szCs w:val="23"/>
        </w:rPr>
        <w:t>The high-quality applications made our job of selecting award recipients extremely difficult</w:t>
      </w:r>
      <w:r w:rsidR="00113AA1" w:rsidRPr="00925FD4">
        <w:rPr>
          <w:rFonts w:ascii="Times New Roman" w:eastAsia="Times New Roman" w:hAnsi="Times New Roman" w:cs="Times New Roman"/>
          <w:sz w:val="23"/>
          <w:szCs w:val="23"/>
        </w:rPr>
        <w:t xml:space="preserve">, but we are </w:t>
      </w:r>
      <w:r w:rsidR="00C1476F" w:rsidRPr="00925FD4">
        <w:rPr>
          <w:rFonts w:ascii="Times New Roman" w:eastAsia="Times New Roman" w:hAnsi="Times New Roman" w:cs="Times New Roman"/>
          <w:sz w:val="23"/>
          <w:szCs w:val="23"/>
        </w:rPr>
        <w:t xml:space="preserve">now </w:t>
      </w:r>
      <w:r w:rsidR="0098650F" w:rsidRPr="00925FD4">
        <w:rPr>
          <w:rFonts w:ascii="Times New Roman" w:eastAsia="Times New Roman" w:hAnsi="Times New Roman" w:cs="Times New Roman"/>
          <w:sz w:val="23"/>
          <w:szCs w:val="23"/>
        </w:rPr>
        <w:t>excited to see these changes take shape over the coming months.</w:t>
      </w:r>
      <w:r w:rsidR="00CC5AA2" w:rsidRPr="00925FD4"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</w:p>
    <w:p w14:paraId="0A5200E1" w14:textId="40CEBAF5" w:rsidR="00E8201A" w:rsidRPr="00925FD4" w:rsidRDefault="00E8201A" w:rsidP="00E820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D6621A5" w14:textId="4C0BE85A" w:rsidR="00732691" w:rsidRPr="00925FD4" w:rsidRDefault="00A7747A" w:rsidP="00A774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5FD4">
        <w:rPr>
          <w:rFonts w:ascii="Times New Roman" w:eastAsia="Times New Roman" w:hAnsi="Times New Roman" w:cs="Times New Roman"/>
          <w:sz w:val="23"/>
          <w:szCs w:val="23"/>
        </w:rPr>
        <w:t>With a total program cost of $2</w:t>
      </w:r>
      <w:r w:rsidR="0D2C0F7E" w:rsidRPr="00925FD4">
        <w:rPr>
          <w:rFonts w:ascii="Times New Roman" w:eastAsia="Times New Roman" w:hAnsi="Times New Roman" w:cs="Times New Roman"/>
          <w:sz w:val="23"/>
          <w:szCs w:val="23"/>
        </w:rPr>
        <w:t>92,180.62</w:t>
      </w:r>
      <w:r w:rsidRPr="00925FD4">
        <w:rPr>
          <w:rFonts w:ascii="Times New Roman" w:eastAsia="Times New Roman" w:hAnsi="Times New Roman" w:cs="Times New Roman"/>
          <w:sz w:val="23"/>
          <w:szCs w:val="23"/>
        </w:rPr>
        <w:t>, the</w:t>
      </w:r>
      <w:r w:rsidR="005C56BD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E6873" w:rsidRPr="00925FD4">
        <w:rPr>
          <w:rFonts w:ascii="Times New Roman" w:eastAsia="Times New Roman" w:hAnsi="Times New Roman" w:cs="Times New Roman"/>
          <w:sz w:val="23"/>
          <w:szCs w:val="23"/>
        </w:rPr>
        <w:t xml:space="preserve">PA Route 6 Façade Program </w:t>
      </w:r>
      <w:r w:rsidR="00C1476F" w:rsidRPr="00925FD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7E6873" w:rsidRPr="00925FD4">
        <w:rPr>
          <w:rFonts w:ascii="Times New Roman" w:eastAsia="Times New Roman" w:hAnsi="Times New Roman" w:cs="Times New Roman"/>
          <w:sz w:val="23"/>
          <w:szCs w:val="23"/>
        </w:rPr>
        <w:t xml:space="preserve"> the Endless Mountains </w:t>
      </w:r>
      <w:r w:rsidR="005C56BD" w:rsidRPr="00925FD4">
        <w:rPr>
          <w:rFonts w:ascii="Times New Roman" w:eastAsia="Times New Roman" w:hAnsi="Times New Roman" w:cs="Times New Roman"/>
          <w:sz w:val="23"/>
          <w:szCs w:val="23"/>
        </w:rPr>
        <w:t>is made possible by a $103,000 Keystone Communities grant from the PA Dept. of Community and Economic Development (DCED</w:t>
      </w:r>
      <w:r w:rsidR="00BF56F7" w:rsidRPr="00925FD4">
        <w:rPr>
          <w:rFonts w:ascii="Times New Roman" w:eastAsia="Times New Roman" w:hAnsi="Times New Roman" w:cs="Times New Roman"/>
          <w:sz w:val="23"/>
          <w:szCs w:val="23"/>
        </w:rPr>
        <w:t>),</w:t>
      </w:r>
      <w:r w:rsidR="005C56BD" w:rsidRPr="00925FD4">
        <w:rPr>
          <w:rFonts w:ascii="Times New Roman" w:eastAsia="Times New Roman" w:hAnsi="Times New Roman" w:cs="Times New Roman"/>
          <w:sz w:val="23"/>
          <w:szCs w:val="23"/>
        </w:rPr>
        <w:t xml:space="preserve"> project support funding from the PA Dept. of Conservation &amp; Natural Resources (DCNR</w:t>
      </w:r>
      <w:r w:rsidR="00BF56F7" w:rsidRPr="00925FD4">
        <w:rPr>
          <w:rFonts w:ascii="Times New Roman" w:eastAsia="Times New Roman" w:hAnsi="Times New Roman" w:cs="Times New Roman"/>
          <w:sz w:val="23"/>
          <w:szCs w:val="23"/>
        </w:rPr>
        <w:t xml:space="preserve">), and </w:t>
      </w:r>
      <w:r w:rsidR="00C1476F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matching funds</w:t>
      </w:r>
      <w:r w:rsidR="00BF56F7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 </w:t>
      </w:r>
      <w:r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from award recipient</w:t>
      </w:r>
      <w:r w:rsidR="008C321D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s </w:t>
      </w:r>
      <w:r w:rsidR="00972D20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totaling</w:t>
      </w:r>
      <w:r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 xml:space="preserve"> $1</w:t>
      </w:r>
      <w:r w:rsidR="0332789E"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87,696.12</w:t>
      </w:r>
      <w:r w:rsidRPr="00925FD4">
        <w:rPr>
          <w:rFonts w:ascii="Times New Roman" w:hAnsi="Times New Roman" w:cs="Times New Roman"/>
          <w:color w:val="202122"/>
          <w:sz w:val="23"/>
          <w:szCs w:val="23"/>
          <w:shd w:val="clear" w:color="auto" w:fill="FDFDFD"/>
        </w:rPr>
        <w:t>.</w:t>
      </w:r>
    </w:p>
    <w:p w14:paraId="0C5D47DE" w14:textId="77777777" w:rsidR="0071156B" w:rsidRPr="00925FD4" w:rsidRDefault="0071156B" w:rsidP="004053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44A3DE" w14:textId="54729D32" w:rsidR="00732691" w:rsidRPr="00925FD4" w:rsidRDefault="00240EFD" w:rsidP="007326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5FD4">
        <w:rPr>
          <w:rFonts w:ascii="Times New Roman" w:eastAsia="Times New Roman" w:hAnsi="Times New Roman" w:cs="Times New Roman"/>
          <w:sz w:val="23"/>
          <w:szCs w:val="23"/>
        </w:rPr>
        <w:t>Find a</w:t>
      </w:r>
      <w:r w:rsidR="008C321D" w:rsidRPr="00925FD4">
        <w:rPr>
          <w:rFonts w:ascii="Times New Roman" w:eastAsia="Times New Roman" w:hAnsi="Times New Roman" w:cs="Times New Roman"/>
          <w:sz w:val="23"/>
          <w:szCs w:val="23"/>
        </w:rPr>
        <w:t xml:space="preserve"> complete list of award recipients </w:t>
      </w:r>
      <w:r w:rsidR="00C1476F" w:rsidRPr="00925FD4">
        <w:rPr>
          <w:rFonts w:ascii="Times New Roman" w:eastAsia="Times New Roman" w:hAnsi="Times New Roman" w:cs="Times New Roman"/>
          <w:sz w:val="23"/>
          <w:szCs w:val="23"/>
        </w:rPr>
        <w:t>and more</w:t>
      </w:r>
      <w:r w:rsidRPr="00925FD4">
        <w:rPr>
          <w:rFonts w:ascii="Times New Roman" w:eastAsia="Times New Roman" w:hAnsi="Times New Roman" w:cs="Times New Roman"/>
          <w:sz w:val="23"/>
          <w:szCs w:val="23"/>
        </w:rPr>
        <w:t xml:space="preserve"> information on the program at</w:t>
      </w:r>
      <w:r w:rsidR="008B08A5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13" w:history="1">
        <w:r w:rsidR="00A12B57" w:rsidRPr="00A12B57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https://paroute6.com/facade</w:t>
        </w:r>
      </w:hyperlink>
      <w:r w:rsidR="00A12B5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61DAD" w:rsidRPr="00925FD4">
        <w:rPr>
          <w:rFonts w:ascii="Times New Roman" w:eastAsia="Times New Roman" w:hAnsi="Times New Roman" w:cs="Times New Roman"/>
          <w:sz w:val="23"/>
          <w:szCs w:val="23"/>
        </w:rPr>
        <w:t>or</w:t>
      </w:r>
      <w:r w:rsidR="00DE67E9" w:rsidRPr="00925F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25FD4"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 w:rsidR="004053C0" w:rsidRPr="00925FD4">
        <w:rPr>
          <w:rFonts w:ascii="Times New Roman" w:eastAsia="Times New Roman" w:hAnsi="Times New Roman" w:cs="Times New Roman"/>
          <w:sz w:val="23"/>
          <w:szCs w:val="23"/>
        </w:rPr>
        <w:t>contact</w:t>
      </w:r>
      <w:r w:rsidRPr="00925FD4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4053C0" w:rsidRPr="00925FD4">
        <w:rPr>
          <w:rFonts w:ascii="Times New Roman" w:eastAsia="Times New Roman" w:hAnsi="Times New Roman" w:cs="Times New Roman"/>
          <w:sz w:val="23"/>
          <w:szCs w:val="23"/>
        </w:rPr>
        <w:t xml:space="preserve"> the PA Route 6 Alliance at </w:t>
      </w:r>
      <w:hyperlink r:id="rId14" w:history="1">
        <w:r w:rsidRPr="00925FD4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info@paroute6.com</w:t>
        </w:r>
      </w:hyperlink>
      <w:r w:rsidRPr="00925FD4">
        <w:rPr>
          <w:rFonts w:ascii="Times New Roman" w:eastAsia="Times New Roman" w:hAnsi="Times New Roman" w:cs="Times New Roman"/>
          <w:sz w:val="23"/>
          <w:szCs w:val="23"/>
        </w:rPr>
        <w:t xml:space="preserve"> or </w:t>
      </w:r>
      <w:r w:rsidR="004053C0" w:rsidRPr="00925FD4">
        <w:rPr>
          <w:rFonts w:ascii="Times New Roman" w:eastAsia="Times New Roman" w:hAnsi="Times New Roman" w:cs="Times New Roman"/>
          <w:sz w:val="23"/>
          <w:szCs w:val="23"/>
        </w:rPr>
        <w:t>8</w:t>
      </w:r>
      <w:r w:rsidR="00DE67E9" w:rsidRPr="00925FD4">
        <w:rPr>
          <w:rFonts w:ascii="Times New Roman" w:eastAsia="Times New Roman" w:hAnsi="Times New Roman" w:cs="Times New Roman"/>
          <w:sz w:val="23"/>
          <w:szCs w:val="23"/>
        </w:rPr>
        <w:t>14-435-7706.</w:t>
      </w:r>
    </w:p>
    <w:p w14:paraId="26724B6E" w14:textId="77777777" w:rsidR="00732691" w:rsidRPr="00925FD4" w:rsidRDefault="00732691" w:rsidP="007326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8C53E4" w14:textId="77777777" w:rsidR="00925FD4" w:rsidRPr="00925FD4" w:rsidRDefault="00732691" w:rsidP="00925FD4">
      <w:pPr>
        <w:rPr>
          <w:rFonts w:ascii="Times New Roman" w:hAnsi="Times New Roman" w:cs="Times New Roman"/>
          <w:color w:val="2D2926"/>
          <w:sz w:val="23"/>
          <w:szCs w:val="23"/>
        </w:rPr>
      </w:pPr>
      <w:r w:rsidRPr="00925FD4">
        <w:rPr>
          <w:rFonts w:ascii="Times New Roman" w:hAnsi="Times New Roman" w:cs="Times New Roman"/>
          <w:sz w:val="23"/>
          <w:szCs w:val="23"/>
        </w:rPr>
        <w:t xml:space="preserve">The PA Route 6 Alliance, a 501(c3) corporation, was established in 2003 to manage the PA Route 6 Heritage Corridor and to implement branding and marketing plans, community development programs and other planning efforts along the corridor.  </w:t>
      </w:r>
      <w:r w:rsidRPr="00925FD4">
        <w:rPr>
          <w:rFonts w:ascii="Times New Roman" w:hAnsi="Times New Roman" w:cs="Times New Roman"/>
          <w:color w:val="2D2926"/>
          <w:sz w:val="23"/>
          <w:szCs w:val="23"/>
        </w:rPr>
        <w:t>The Alliance includes representatives from all 11 counties, 9 convention and visitor bureaus, 4 heritage areas, local development districts, local business owners, Chambers of Commerce, and other interested parties along the corridor.</w:t>
      </w:r>
    </w:p>
    <w:p w14:paraId="2FD6675C" w14:textId="25FF3407" w:rsidR="00BC3CAB" w:rsidRPr="00925FD4" w:rsidRDefault="00925FD4" w:rsidP="00925FD4">
      <w:pPr>
        <w:rPr>
          <w:rFonts w:ascii="Times New Roman" w:hAnsi="Times New Roman" w:cs="Times New Roman"/>
          <w:color w:val="2D2926"/>
          <w:sz w:val="23"/>
          <w:szCs w:val="23"/>
        </w:rPr>
      </w:pPr>
      <w:r w:rsidRPr="00925FD4">
        <w:rPr>
          <w:rFonts w:ascii="Times New Roman" w:hAnsi="Times New Roman" w:cs="Times New Roman"/>
          <w:color w:val="2D2926"/>
          <w:sz w:val="23"/>
          <w:szCs w:val="23"/>
        </w:rPr>
        <w:t>--</w:t>
      </w:r>
      <w:r w:rsidR="00BC3CAB" w:rsidRPr="00925FD4">
        <w:rPr>
          <w:rFonts w:ascii="Times New Roman" w:eastAsia="Times New Roman" w:hAnsi="Times New Roman" w:cs="Times New Roman"/>
          <w:sz w:val="23"/>
          <w:szCs w:val="23"/>
        </w:rPr>
        <w:t>End--</w:t>
      </w:r>
    </w:p>
    <w:bookmarkEnd w:id="0"/>
    <w:bookmarkEnd w:id="1"/>
    <w:bookmarkEnd w:id="2"/>
    <w:p w14:paraId="0A5200F2" w14:textId="3F7857C8" w:rsidR="004053C0" w:rsidRPr="00182332" w:rsidRDefault="004053C0" w:rsidP="0040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53C0" w:rsidRPr="00182332" w:rsidSect="0030395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E136C" w14:textId="77777777" w:rsidR="004A111A" w:rsidRDefault="004A111A" w:rsidP="00F46E94">
      <w:pPr>
        <w:spacing w:after="0" w:line="240" w:lineRule="auto"/>
      </w:pPr>
      <w:r>
        <w:separator/>
      </w:r>
    </w:p>
  </w:endnote>
  <w:endnote w:type="continuationSeparator" w:id="0">
    <w:p w14:paraId="4EA071DA" w14:textId="77777777" w:rsidR="004A111A" w:rsidRDefault="004A111A" w:rsidP="00F4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B8B4" w14:textId="77777777" w:rsidR="004A111A" w:rsidRDefault="004A111A" w:rsidP="00F46E94">
      <w:pPr>
        <w:spacing w:after="0" w:line="240" w:lineRule="auto"/>
      </w:pPr>
      <w:r>
        <w:separator/>
      </w:r>
    </w:p>
  </w:footnote>
  <w:footnote w:type="continuationSeparator" w:id="0">
    <w:p w14:paraId="4858D7A0" w14:textId="77777777" w:rsidR="004A111A" w:rsidRDefault="004A111A" w:rsidP="00F4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00FD" w14:textId="77777777" w:rsidR="00B719EC" w:rsidRDefault="00B71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3D7F"/>
    <w:multiLevelType w:val="hybridMultilevel"/>
    <w:tmpl w:val="4CD63632"/>
    <w:lvl w:ilvl="0" w:tplc="EDA68E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1A"/>
    <w:rsid w:val="00010D3C"/>
    <w:rsid w:val="00022ECC"/>
    <w:rsid w:val="00031907"/>
    <w:rsid w:val="00033164"/>
    <w:rsid w:val="000430D8"/>
    <w:rsid w:val="00045179"/>
    <w:rsid w:val="00051AE3"/>
    <w:rsid w:val="00056AD7"/>
    <w:rsid w:val="000676B2"/>
    <w:rsid w:val="00072FD6"/>
    <w:rsid w:val="00076951"/>
    <w:rsid w:val="000839A0"/>
    <w:rsid w:val="00085D65"/>
    <w:rsid w:val="000B3FE3"/>
    <w:rsid w:val="000D52DF"/>
    <w:rsid w:val="000E2F87"/>
    <w:rsid w:val="000E3410"/>
    <w:rsid w:val="000E7E96"/>
    <w:rsid w:val="00102782"/>
    <w:rsid w:val="0010439C"/>
    <w:rsid w:val="00106DB3"/>
    <w:rsid w:val="00113AA1"/>
    <w:rsid w:val="00116929"/>
    <w:rsid w:val="00123A92"/>
    <w:rsid w:val="001334AB"/>
    <w:rsid w:val="001540E4"/>
    <w:rsid w:val="00180C07"/>
    <w:rsid w:val="00182332"/>
    <w:rsid w:val="00183820"/>
    <w:rsid w:val="00183BD5"/>
    <w:rsid w:val="00184A5B"/>
    <w:rsid w:val="001976F6"/>
    <w:rsid w:val="001A395D"/>
    <w:rsid w:val="001B035F"/>
    <w:rsid w:val="001C2605"/>
    <w:rsid w:val="001C3B77"/>
    <w:rsid w:val="001D18E8"/>
    <w:rsid w:val="001E554D"/>
    <w:rsid w:val="001F3C1F"/>
    <w:rsid w:val="00202C77"/>
    <w:rsid w:val="00211E38"/>
    <w:rsid w:val="00217897"/>
    <w:rsid w:val="00227354"/>
    <w:rsid w:val="00240EFD"/>
    <w:rsid w:val="0024135A"/>
    <w:rsid w:val="00245AB0"/>
    <w:rsid w:val="00247F10"/>
    <w:rsid w:val="00255EFA"/>
    <w:rsid w:val="00260511"/>
    <w:rsid w:val="002624AC"/>
    <w:rsid w:val="002813DC"/>
    <w:rsid w:val="002B5DD1"/>
    <w:rsid w:val="002B77EA"/>
    <w:rsid w:val="002D1EB1"/>
    <w:rsid w:val="00303951"/>
    <w:rsid w:val="00320B7D"/>
    <w:rsid w:val="0032204F"/>
    <w:rsid w:val="0033432F"/>
    <w:rsid w:val="00344570"/>
    <w:rsid w:val="00386079"/>
    <w:rsid w:val="00390419"/>
    <w:rsid w:val="00392999"/>
    <w:rsid w:val="00393B9D"/>
    <w:rsid w:val="003A0473"/>
    <w:rsid w:val="003B4CAD"/>
    <w:rsid w:val="003B6F65"/>
    <w:rsid w:val="003C616E"/>
    <w:rsid w:val="003D1695"/>
    <w:rsid w:val="003D251A"/>
    <w:rsid w:val="003D5D09"/>
    <w:rsid w:val="003F4853"/>
    <w:rsid w:val="003F6F39"/>
    <w:rsid w:val="00402C9E"/>
    <w:rsid w:val="00402E08"/>
    <w:rsid w:val="004053C0"/>
    <w:rsid w:val="004127B0"/>
    <w:rsid w:val="004252C7"/>
    <w:rsid w:val="0043651E"/>
    <w:rsid w:val="0044019A"/>
    <w:rsid w:val="00445539"/>
    <w:rsid w:val="00452018"/>
    <w:rsid w:val="0045421B"/>
    <w:rsid w:val="00454CFE"/>
    <w:rsid w:val="00454F45"/>
    <w:rsid w:val="004609C9"/>
    <w:rsid w:val="00482509"/>
    <w:rsid w:val="004927CA"/>
    <w:rsid w:val="004A111A"/>
    <w:rsid w:val="004E4B16"/>
    <w:rsid w:val="004E6A2A"/>
    <w:rsid w:val="004F05D0"/>
    <w:rsid w:val="004F631F"/>
    <w:rsid w:val="00505B11"/>
    <w:rsid w:val="00521400"/>
    <w:rsid w:val="005315B7"/>
    <w:rsid w:val="00547A5D"/>
    <w:rsid w:val="00552A9E"/>
    <w:rsid w:val="0055656F"/>
    <w:rsid w:val="00562530"/>
    <w:rsid w:val="0057088F"/>
    <w:rsid w:val="00570B5D"/>
    <w:rsid w:val="00584FC4"/>
    <w:rsid w:val="00587112"/>
    <w:rsid w:val="00587FE2"/>
    <w:rsid w:val="005942EF"/>
    <w:rsid w:val="005A16A2"/>
    <w:rsid w:val="005A29B1"/>
    <w:rsid w:val="005B1E7C"/>
    <w:rsid w:val="005B39E2"/>
    <w:rsid w:val="005C0AA3"/>
    <w:rsid w:val="005C56BD"/>
    <w:rsid w:val="005C68F9"/>
    <w:rsid w:val="005D23D0"/>
    <w:rsid w:val="005D2C1F"/>
    <w:rsid w:val="005E11C8"/>
    <w:rsid w:val="005E4C75"/>
    <w:rsid w:val="0060647F"/>
    <w:rsid w:val="00616BFD"/>
    <w:rsid w:val="00623561"/>
    <w:rsid w:val="00636065"/>
    <w:rsid w:val="0064041D"/>
    <w:rsid w:val="006446B3"/>
    <w:rsid w:val="006478DC"/>
    <w:rsid w:val="006503D4"/>
    <w:rsid w:val="00653C99"/>
    <w:rsid w:val="006543BE"/>
    <w:rsid w:val="006727D4"/>
    <w:rsid w:val="00680207"/>
    <w:rsid w:val="00690693"/>
    <w:rsid w:val="006A3401"/>
    <w:rsid w:val="006C3039"/>
    <w:rsid w:val="006D698B"/>
    <w:rsid w:val="006E3096"/>
    <w:rsid w:val="006E3A2E"/>
    <w:rsid w:val="00702EB6"/>
    <w:rsid w:val="0071031A"/>
    <w:rsid w:val="0071156B"/>
    <w:rsid w:val="00715434"/>
    <w:rsid w:val="00721964"/>
    <w:rsid w:val="007245B4"/>
    <w:rsid w:val="00732691"/>
    <w:rsid w:val="007354B8"/>
    <w:rsid w:val="00743333"/>
    <w:rsid w:val="00747BB7"/>
    <w:rsid w:val="007535F7"/>
    <w:rsid w:val="007804A4"/>
    <w:rsid w:val="007839DA"/>
    <w:rsid w:val="00787427"/>
    <w:rsid w:val="007A2880"/>
    <w:rsid w:val="007A4799"/>
    <w:rsid w:val="007B2B87"/>
    <w:rsid w:val="007C09B7"/>
    <w:rsid w:val="007D1041"/>
    <w:rsid w:val="007D13D3"/>
    <w:rsid w:val="007E6873"/>
    <w:rsid w:val="007E7701"/>
    <w:rsid w:val="007F1B29"/>
    <w:rsid w:val="007F62BB"/>
    <w:rsid w:val="0080106D"/>
    <w:rsid w:val="008103DF"/>
    <w:rsid w:val="00810C78"/>
    <w:rsid w:val="008132C9"/>
    <w:rsid w:val="00815EDA"/>
    <w:rsid w:val="008368AF"/>
    <w:rsid w:val="00847D12"/>
    <w:rsid w:val="0085193A"/>
    <w:rsid w:val="008533E6"/>
    <w:rsid w:val="0089267A"/>
    <w:rsid w:val="008A2EE8"/>
    <w:rsid w:val="008A5CB6"/>
    <w:rsid w:val="008B08A5"/>
    <w:rsid w:val="008C321D"/>
    <w:rsid w:val="008D6AA9"/>
    <w:rsid w:val="008E4DF3"/>
    <w:rsid w:val="008E7A6D"/>
    <w:rsid w:val="0090441B"/>
    <w:rsid w:val="00906AC9"/>
    <w:rsid w:val="00911C0C"/>
    <w:rsid w:val="0092048D"/>
    <w:rsid w:val="00924A49"/>
    <w:rsid w:val="00925FD4"/>
    <w:rsid w:val="00935C5E"/>
    <w:rsid w:val="00944D55"/>
    <w:rsid w:val="00947EA0"/>
    <w:rsid w:val="00950172"/>
    <w:rsid w:val="00954E3C"/>
    <w:rsid w:val="00967885"/>
    <w:rsid w:val="00972D20"/>
    <w:rsid w:val="00973CA8"/>
    <w:rsid w:val="00974281"/>
    <w:rsid w:val="00977036"/>
    <w:rsid w:val="00983340"/>
    <w:rsid w:val="0098650F"/>
    <w:rsid w:val="009D21D7"/>
    <w:rsid w:val="009D4619"/>
    <w:rsid w:val="00A12B57"/>
    <w:rsid w:val="00A23E32"/>
    <w:rsid w:val="00A2606C"/>
    <w:rsid w:val="00A269B3"/>
    <w:rsid w:val="00A31203"/>
    <w:rsid w:val="00A45DAB"/>
    <w:rsid w:val="00A572CC"/>
    <w:rsid w:val="00A768C8"/>
    <w:rsid w:val="00A7747A"/>
    <w:rsid w:val="00A96092"/>
    <w:rsid w:val="00AA07B1"/>
    <w:rsid w:val="00AA1705"/>
    <w:rsid w:val="00AB62CC"/>
    <w:rsid w:val="00AC5DE1"/>
    <w:rsid w:val="00B01140"/>
    <w:rsid w:val="00B1448E"/>
    <w:rsid w:val="00B44DB4"/>
    <w:rsid w:val="00B45590"/>
    <w:rsid w:val="00B51601"/>
    <w:rsid w:val="00B644A4"/>
    <w:rsid w:val="00B719EC"/>
    <w:rsid w:val="00B92F06"/>
    <w:rsid w:val="00B961CA"/>
    <w:rsid w:val="00BA3443"/>
    <w:rsid w:val="00BC1158"/>
    <w:rsid w:val="00BC3CAB"/>
    <w:rsid w:val="00BC611C"/>
    <w:rsid w:val="00BD5CCB"/>
    <w:rsid w:val="00BE3E04"/>
    <w:rsid w:val="00BF56F7"/>
    <w:rsid w:val="00BF7277"/>
    <w:rsid w:val="00C0339F"/>
    <w:rsid w:val="00C1476F"/>
    <w:rsid w:val="00C17EC1"/>
    <w:rsid w:val="00C20E47"/>
    <w:rsid w:val="00C328A0"/>
    <w:rsid w:val="00C40CB4"/>
    <w:rsid w:val="00C635F3"/>
    <w:rsid w:val="00C63BCC"/>
    <w:rsid w:val="00C87BEC"/>
    <w:rsid w:val="00C9475D"/>
    <w:rsid w:val="00CA0E87"/>
    <w:rsid w:val="00CA7473"/>
    <w:rsid w:val="00CC26DB"/>
    <w:rsid w:val="00CC5AA2"/>
    <w:rsid w:val="00CE2F81"/>
    <w:rsid w:val="00CE70D0"/>
    <w:rsid w:val="00CF5E55"/>
    <w:rsid w:val="00D2399F"/>
    <w:rsid w:val="00D23C90"/>
    <w:rsid w:val="00D457F7"/>
    <w:rsid w:val="00D46FA1"/>
    <w:rsid w:val="00D474DC"/>
    <w:rsid w:val="00D57525"/>
    <w:rsid w:val="00D64230"/>
    <w:rsid w:val="00D75C48"/>
    <w:rsid w:val="00D76CB8"/>
    <w:rsid w:val="00D8228A"/>
    <w:rsid w:val="00D875C9"/>
    <w:rsid w:val="00D90697"/>
    <w:rsid w:val="00D961B2"/>
    <w:rsid w:val="00DA0F8A"/>
    <w:rsid w:val="00DB2F68"/>
    <w:rsid w:val="00DB51BA"/>
    <w:rsid w:val="00DE1A5D"/>
    <w:rsid w:val="00DE5AE2"/>
    <w:rsid w:val="00DE67E9"/>
    <w:rsid w:val="00E04CFD"/>
    <w:rsid w:val="00E140DD"/>
    <w:rsid w:val="00E24AA8"/>
    <w:rsid w:val="00E257B3"/>
    <w:rsid w:val="00E2607E"/>
    <w:rsid w:val="00E27ED5"/>
    <w:rsid w:val="00E35ACC"/>
    <w:rsid w:val="00E60E18"/>
    <w:rsid w:val="00E61DAD"/>
    <w:rsid w:val="00E8201A"/>
    <w:rsid w:val="00E8430E"/>
    <w:rsid w:val="00E84702"/>
    <w:rsid w:val="00E96AD7"/>
    <w:rsid w:val="00EB144C"/>
    <w:rsid w:val="00EB7973"/>
    <w:rsid w:val="00EC1C28"/>
    <w:rsid w:val="00EE164F"/>
    <w:rsid w:val="00EE44F2"/>
    <w:rsid w:val="00EE48D9"/>
    <w:rsid w:val="00EE4E78"/>
    <w:rsid w:val="00F101C0"/>
    <w:rsid w:val="00F34E8B"/>
    <w:rsid w:val="00F46E94"/>
    <w:rsid w:val="00F5523D"/>
    <w:rsid w:val="00F57652"/>
    <w:rsid w:val="00F6618C"/>
    <w:rsid w:val="00F737D3"/>
    <w:rsid w:val="00F76A1E"/>
    <w:rsid w:val="00F94A57"/>
    <w:rsid w:val="00FA3055"/>
    <w:rsid w:val="00FA4291"/>
    <w:rsid w:val="00FA48F3"/>
    <w:rsid w:val="00FD0598"/>
    <w:rsid w:val="00FD3043"/>
    <w:rsid w:val="00FE5F0F"/>
    <w:rsid w:val="0332789E"/>
    <w:rsid w:val="0396E06C"/>
    <w:rsid w:val="07734E08"/>
    <w:rsid w:val="0AEFB963"/>
    <w:rsid w:val="0C32DDD4"/>
    <w:rsid w:val="0D2C0F7E"/>
    <w:rsid w:val="18117232"/>
    <w:rsid w:val="1977A642"/>
    <w:rsid w:val="2CD24F87"/>
    <w:rsid w:val="2D200DFF"/>
    <w:rsid w:val="30BE38F1"/>
    <w:rsid w:val="3DDCD143"/>
    <w:rsid w:val="495E9133"/>
    <w:rsid w:val="57973F17"/>
    <w:rsid w:val="5D66CC26"/>
    <w:rsid w:val="6056D2D9"/>
    <w:rsid w:val="61F7FD32"/>
    <w:rsid w:val="68007278"/>
    <w:rsid w:val="70DABCA2"/>
    <w:rsid w:val="70EFFFB8"/>
    <w:rsid w:val="7177F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00D5"/>
  <w15:docId w15:val="{0B5189E1-3A7A-4581-90D8-F970212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94"/>
  </w:style>
  <w:style w:type="paragraph" w:styleId="Footer">
    <w:name w:val="footer"/>
    <w:basedOn w:val="Normal"/>
    <w:link w:val="FooterChar"/>
    <w:uiPriority w:val="99"/>
    <w:unhideWhenUsed/>
    <w:rsid w:val="00F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94"/>
  </w:style>
  <w:style w:type="character" w:styleId="CommentReference">
    <w:name w:val="annotation reference"/>
    <w:basedOn w:val="DefaultParagraphFont"/>
    <w:uiPriority w:val="99"/>
    <w:semiHidden/>
    <w:unhideWhenUsed/>
    <w:rsid w:val="0074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3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3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route6.com/faca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paroute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F917FD86CE247A67B54BE5A5FA758" ma:contentTypeVersion="13" ma:contentTypeDescription="Create a new document." ma:contentTypeScope="" ma:versionID="0bf08a40967a00bc0f185f0987e0a4cd">
  <xsd:schema xmlns:xsd="http://www.w3.org/2001/XMLSchema" xmlns:xs="http://www.w3.org/2001/XMLSchema" xmlns:p="http://schemas.microsoft.com/office/2006/metadata/properties" xmlns:ns3="acc30ddd-a36f-4aea-9eb4-c0ed0be7be56" xmlns:ns4="f19e86bc-ae97-43e7-8137-7bb35dcbc649" targetNamespace="http://schemas.microsoft.com/office/2006/metadata/properties" ma:root="true" ma:fieldsID="e59bcd2853a5ce39d0160027c256e410" ns3:_="" ns4:_="">
    <xsd:import namespace="acc30ddd-a36f-4aea-9eb4-c0ed0be7be56"/>
    <xsd:import namespace="f19e86bc-ae97-43e7-8137-7bb35dcbc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0ddd-a36f-4aea-9eb4-c0ed0be7b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86bc-ae97-43e7-8137-7bb35dcb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9634A-DA63-4A2D-9546-9082A2D44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F09B4-25F7-42CF-812C-CD5DAF1E6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30ddd-a36f-4aea-9eb4-c0ed0be7be56"/>
    <ds:schemaRef ds:uri="f19e86bc-ae97-43e7-8137-7bb35dcbc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2BD54-934C-4125-A434-CCCAB46173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276F3-1DA3-4DFB-8927-40F270490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Krissy Bonning  Gould</dc:creator>
  <cp:lastModifiedBy>Krissy Bonning  Gould</cp:lastModifiedBy>
  <cp:revision>179</cp:revision>
  <cp:lastPrinted>2020-01-02T19:23:00Z</cp:lastPrinted>
  <dcterms:created xsi:type="dcterms:W3CDTF">2020-07-01T01:49:00Z</dcterms:created>
  <dcterms:modified xsi:type="dcterms:W3CDTF">2020-07-01T20:33:00Z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0x01010042EF917FD86CE247A67B54BE5A5FA758</vt:lpwstr>
  </property>
</Properties>
</file>